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152" w:rsidRPr="00EA0187" w:rsidRDefault="00EF0503" w:rsidP="00EA0187">
      <w:pPr>
        <w:jc w:val="center"/>
        <w:rPr>
          <w:rFonts w:ascii="Times New Roman" w:hAnsi="Times New Roman" w:cs="Times New Roman"/>
          <w:b/>
          <w:sz w:val="28"/>
          <w:szCs w:val="28"/>
        </w:rPr>
      </w:pPr>
      <w:r w:rsidRPr="00EA0187">
        <w:rPr>
          <w:rFonts w:ascii="Times New Roman" w:hAnsi="Times New Roman" w:cs="Times New Roman"/>
          <w:b/>
          <w:sz w:val="28"/>
          <w:szCs w:val="28"/>
        </w:rPr>
        <w:t>ÖZEL EĞİTİME GEREKSİNİM DUYAN ÇOCUKLARIN AİLELERİNE ÖNERİLER</w:t>
      </w:r>
    </w:p>
    <w:p w:rsidR="002C535A" w:rsidRDefault="002C535A" w:rsidP="00EA0187">
      <w:pPr>
        <w:spacing w:after="0" w:line="240" w:lineRule="auto"/>
        <w:ind w:firstLine="708"/>
        <w:jc w:val="both"/>
        <w:rPr>
          <w:rFonts w:ascii="Arial" w:hAnsi="Arial" w:cs="Arial"/>
          <w:color w:val="333333"/>
          <w:sz w:val="20"/>
          <w:szCs w:val="20"/>
        </w:rPr>
      </w:pPr>
      <w:r w:rsidRPr="002C535A">
        <w:rPr>
          <w:rFonts w:ascii="Times New Roman" w:hAnsi="Times New Roman" w:cs="Times New Roman"/>
          <w:color w:val="333333"/>
          <w:sz w:val="24"/>
          <w:szCs w:val="24"/>
        </w:rPr>
        <w:t xml:space="preserve">Bir insanın hayatta yaşayabileceği en güzel duygulardan birisi hiç kuşkusuz çocuk sahibi olmaktır. Ancak çocuğun </w:t>
      </w:r>
      <w:r w:rsidRPr="00EA0187">
        <w:rPr>
          <w:rFonts w:ascii="Times New Roman" w:eastAsia="Times New Roman" w:hAnsi="Times New Roman" w:cs="Times New Roman"/>
          <w:sz w:val="24"/>
          <w:szCs w:val="24"/>
          <w:lang w:eastAsia="tr-TR"/>
        </w:rPr>
        <w:t>özel eğitime gereksinim</w:t>
      </w:r>
      <w:r>
        <w:rPr>
          <w:rFonts w:ascii="Times New Roman" w:eastAsia="Times New Roman" w:hAnsi="Times New Roman" w:cs="Times New Roman"/>
          <w:sz w:val="24"/>
          <w:szCs w:val="24"/>
          <w:lang w:eastAsia="tr-TR"/>
        </w:rPr>
        <w:t>e ihtiyacı</w:t>
      </w:r>
      <w:r w:rsidRPr="002C535A">
        <w:rPr>
          <w:rFonts w:ascii="Times New Roman" w:hAnsi="Times New Roman" w:cs="Times New Roman"/>
          <w:color w:val="333333"/>
          <w:sz w:val="24"/>
          <w:szCs w:val="24"/>
        </w:rPr>
        <w:t xml:space="preserve"> olduğunun öğrenilmesi yaşanan duyguların yoğunluğunu değiştirir. Önemli olan bu noktada anne-babalar olarak çocuğunuzu kabullenmek ve onu her yönüyle sahiplenmektir</w:t>
      </w:r>
      <w:r>
        <w:rPr>
          <w:rFonts w:ascii="Arial" w:hAnsi="Arial" w:cs="Arial"/>
          <w:color w:val="333333"/>
          <w:sz w:val="20"/>
          <w:szCs w:val="20"/>
        </w:rPr>
        <w:t>.</w:t>
      </w:r>
    </w:p>
    <w:p w:rsidR="00CB073D" w:rsidRPr="00EA0187" w:rsidRDefault="00CB073D" w:rsidP="00EA0187">
      <w:pPr>
        <w:spacing w:after="0" w:line="240" w:lineRule="auto"/>
        <w:ind w:firstLine="708"/>
        <w:jc w:val="both"/>
        <w:rPr>
          <w:rFonts w:ascii="Times New Roman" w:eastAsia="Times New Roman" w:hAnsi="Times New Roman" w:cs="Times New Roman"/>
          <w:sz w:val="24"/>
          <w:szCs w:val="24"/>
          <w:lang w:eastAsia="tr-TR"/>
        </w:rPr>
      </w:pPr>
      <w:r w:rsidRPr="00EA0187">
        <w:rPr>
          <w:rFonts w:ascii="Times New Roman" w:eastAsia="Times New Roman" w:hAnsi="Times New Roman" w:cs="Times New Roman"/>
          <w:sz w:val="24"/>
          <w:szCs w:val="24"/>
          <w:lang w:eastAsia="tr-TR"/>
        </w:rPr>
        <w:t>Her çocuk aynı o</w:t>
      </w:r>
      <w:r w:rsidR="00191E7D" w:rsidRPr="00EA0187">
        <w:rPr>
          <w:rFonts w:ascii="Times New Roman" w:eastAsia="Times New Roman" w:hAnsi="Times New Roman" w:cs="Times New Roman"/>
          <w:sz w:val="24"/>
          <w:szCs w:val="24"/>
          <w:lang w:eastAsia="tr-TR"/>
        </w:rPr>
        <w:t xml:space="preserve">lmadığı gibi, her özel eğitime gereksinim duyan çocuk </w:t>
      </w:r>
      <w:r w:rsidRPr="00EA0187">
        <w:rPr>
          <w:rFonts w:ascii="Times New Roman" w:eastAsia="Times New Roman" w:hAnsi="Times New Roman" w:cs="Times New Roman"/>
          <w:sz w:val="24"/>
          <w:szCs w:val="24"/>
          <w:lang w:eastAsia="tr-TR"/>
        </w:rPr>
        <w:t>da aynı değildir ve hepsinin kendine göre becerileri, yetenekleri ve özellikleri vardır.</w:t>
      </w:r>
      <w:r w:rsidR="00191E7D" w:rsidRPr="00EA0187">
        <w:rPr>
          <w:rFonts w:ascii="Times New Roman" w:eastAsia="Times New Roman" w:hAnsi="Times New Roman" w:cs="Times New Roman"/>
          <w:sz w:val="24"/>
          <w:szCs w:val="24"/>
          <w:lang w:eastAsia="tr-TR"/>
        </w:rPr>
        <w:t xml:space="preserve"> </w:t>
      </w:r>
      <w:r w:rsidR="002C535A">
        <w:rPr>
          <w:rFonts w:ascii="Times New Roman" w:eastAsia="Times New Roman" w:hAnsi="Times New Roman" w:cs="Times New Roman"/>
          <w:sz w:val="24"/>
          <w:szCs w:val="24"/>
          <w:lang w:eastAsia="tr-TR"/>
        </w:rPr>
        <w:t>Ö</w:t>
      </w:r>
      <w:r w:rsidR="00191E7D" w:rsidRPr="00EA0187">
        <w:rPr>
          <w:rFonts w:ascii="Times New Roman" w:eastAsia="Times New Roman" w:hAnsi="Times New Roman" w:cs="Times New Roman"/>
          <w:sz w:val="24"/>
          <w:szCs w:val="24"/>
          <w:lang w:eastAsia="tr-TR"/>
        </w:rPr>
        <w:t>zel eğitime gereksinim duyan birçok çocuk uygun eğitim ve aile desteğiyle bağımsız yaşam becerilerini geliştirebilmektedir.</w:t>
      </w:r>
    </w:p>
    <w:p w:rsidR="00191E7D" w:rsidRPr="00EA0187" w:rsidRDefault="00191E7D" w:rsidP="00EA0187">
      <w:pPr>
        <w:spacing w:after="0" w:line="240" w:lineRule="auto"/>
        <w:ind w:firstLine="708"/>
        <w:jc w:val="both"/>
        <w:rPr>
          <w:rFonts w:ascii="Times New Roman" w:eastAsia="Times New Roman" w:hAnsi="Times New Roman" w:cs="Times New Roman"/>
          <w:sz w:val="24"/>
          <w:szCs w:val="24"/>
          <w:lang w:eastAsia="tr-TR"/>
        </w:rPr>
      </w:pPr>
      <w:r w:rsidRPr="00EA0187">
        <w:rPr>
          <w:rFonts w:ascii="Times New Roman" w:eastAsia="Times New Roman" w:hAnsi="Times New Roman" w:cs="Times New Roman"/>
          <w:sz w:val="24"/>
          <w:szCs w:val="24"/>
          <w:lang w:eastAsia="tr-TR"/>
        </w:rPr>
        <w:t>Aile bireyleri olarak çocuklarınızın eğitiminde dikkat etmeniz gereken noktaları şu şekilde sıralayabiliriz:</w:t>
      </w:r>
    </w:p>
    <w:p w:rsidR="00191E7D" w:rsidRPr="00EA0187" w:rsidRDefault="00191E7D" w:rsidP="00EA0187">
      <w:pPr>
        <w:spacing w:after="0" w:line="240" w:lineRule="auto"/>
        <w:jc w:val="both"/>
        <w:rPr>
          <w:rFonts w:ascii="Times New Roman" w:eastAsia="Times New Roman" w:hAnsi="Times New Roman" w:cs="Times New Roman"/>
          <w:sz w:val="24"/>
          <w:szCs w:val="24"/>
          <w:lang w:eastAsia="tr-TR"/>
        </w:rPr>
      </w:pPr>
    </w:p>
    <w:p w:rsidR="00191E7D" w:rsidRPr="00EA0187" w:rsidRDefault="00044563"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 xml:space="preserve">Öncelikli olarak çocuğunuz özel durumu kabullenin. Unutmayın ki, kabullenmek çocuğunuzun başarılı ve başarısız </w:t>
      </w:r>
      <w:r w:rsidR="005A4319" w:rsidRPr="00EA0187">
        <w:rPr>
          <w:rFonts w:ascii="Times New Roman" w:eastAsia="Times New Roman" w:hAnsi="Times New Roman" w:cs="Times New Roman"/>
          <w:sz w:val="24"/>
          <w:szCs w:val="24"/>
          <w:lang w:eastAsia="tr-TR"/>
        </w:rPr>
        <w:t>yönleri farkına vararak onu doğru şekilde desteklemenizi sağlar.</w:t>
      </w:r>
    </w:p>
    <w:p w:rsidR="005A4319" w:rsidRPr="00EA0187" w:rsidRDefault="005A4319"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Çocuğunuzu olduğunuz gibi kabullenmeniz diğer insanların tepkilerin</w:t>
      </w:r>
      <w:r w:rsidR="00441FFA" w:rsidRPr="00EA0187">
        <w:rPr>
          <w:rFonts w:ascii="Times New Roman" w:eastAsia="Times New Roman" w:hAnsi="Times New Roman" w:cs="Times New Roman"/>
          <w:sz w:val="24"/>
          <w:szCs w:val="24"/>
          <w:lang w:eastAsia="tr-TR"/>
        </w:rPr>
        <w:t>in üstesinden gelmenizi sağlayarak topluma katılımı konusunda yardımcı olur.</w:t>
      </w:r>
    </w:p>
    <w:p w:rsidR="00E34BC1" w:rsidRPr="00EA0187" w:rsidRDefault="00441FFA"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 xml:space="preserve">Çocuğunuzun tanısıyla ilgili bilginizi arttırın. </w:t>
      </w:r>
      <w:r w:rsidR="00E34BC1" w:rsidRPr="00EA0187">
        <w:rPr>
          <w:rFonts w:ascii="Times New Roman" w:eastAsia="Times New Roman" w:hAnsi="Times New Roman" w:cs="Times New Roman"/>
          <w:sz w:val="24"/>
          <w:szCs w:val="24"/>
          <w:lang w:eastAsia="tr-TR"/>
        </w:rPr>
        <w:t>Bu sayede çocuğunuza nasıl davranacağınız, onun davranış nedenleri ve nasıl gelişim süreci izleyeceği konusunda bilgi sahibi olacaksınız.</w:t>
      </w:r>
    </w:p>
    <w:p w:rsidR="00E34BC1" w:rsidRPr="00EA0187" w:rsidRDefault="00441FFA"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Uzmanlara danışmaktan çekinmeyin.</w:t>
      </w:r>
      <w:r w:rsidR="00E34BC1" w:rsidRPr="00EA0187">
        <w:rPr>
          <w:rFonts w:ascii="Times New Roman" w:eastAsia="Times New Roman" w:hAnsi="Times New Roman" w:cs="Times New Roman"/>
          <w:sz w:val="24"/>
          <w:szCs w:val="24"/>
          <w:lang w:eastAsia="tr-TR"/>
        </w:rPr>
        <w:t xml:space="preserve"> Özellikle psikiyatrik ilaç kullanımı durumlarında </w:t>
      </w:r>
      <w:r w:rsidR="00E375B5" w:rsidRPr="00EA0187">
        <w:rPr>
          <w:rFonts w:ascii="Times New Roman" w:eastAsia="Times New Roman" w:hAnsi="Times New Roman" w:cs="Times New Roman"/>
          <w:sz w:val="24"/>
          <w:szCs w:val="24"/>
          <w:lang w:eastAsia="tr-TR"/>
        </w:rPr>
        <w:t>rutin doktor kontrolüne gidin. Çünkü yanlış dozda ilaç kullanımı çocukta beklenilenin tersinde bir etki yaparak eğitim sürecinin sekteye uğramasına neden olabilecektir.</w:t>
      </w:r>
    </w:p>
    <w:p w:rsidR="00441FFA" w:rsidRPr="00EA0187" w:rsidRDefault="00E34BC1"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Eğitimde neler yaptığı konusunda öğretmenleriyle iletişim halinde olarak, e</w:t>
      </w:r>
      <w:r w:rsidR="00D133D6" w:rsidRPr="00EA0187">
        <w:rPr>
          <w:rFonts w:ascii="Times New Roman" w:eastAsia="Times New Roman" w:hAnsi="Times New Roman" w:cs="Times New Roman"/>
          <w:sz w:val="24"/>
          <w:szCs w:val="24"/>
          <w:lang w:eastAsia="tr-TR"/>
        </w:rPr>
        <w:t xml:space="preserve">ğitim sürecine devamlı katılım sağlayın. </w:t>
      </w:r>
      <w:r w:rsidRPr="00EA0187">
        <w:rPr>
          <w:rFonts w:ascii="Times New Roman" w:eastAsia="Times New Roman" w:hAnsi="Times New Roman" w:cs="Times New Roman"/>
          <w:sz w:val="24"/>
          <w:szCs w:val="24"/>
          <w:lang w:eastAsia="tr-TR"/>
        </w:rPr>
        <w:t>Ailesinin eğitimine dahil olan çocuklar olmayanlara göre oldukça fazla gelişim göstermektedir.</w:t>
      </w:r>
    </w:p>
    <w:p w:rsidR="00E375B5" w:rsidRPr="00EA0187" w:rsidRDefault="00E375B5"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Çocuğunuza tüm olarak tutarlı davranmalısınız. Annenin çocuğunun yapmasını istemediği davranışa baba da izin vermemelidir. Bu şekilde uygun davranışların kazanmasını sağlayabilirsiniz.</w:t>
      </w:r>
    </w:p>
    <w:p w:rsidR="00A84DF6" w:rsidRPr="00EA0187" w:rsidRDefault="00DC3023"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Çocuğunuza</w:t>
      </w:r>
      <w:r w:rsidR="00A84DF6" w:rsidRPr="00EA0187">
        <w:rPr>
          <w:rFonts w:ascii="Times New Roman" w:eastAsia="Times New Roman" w:hAnsi="Times New Roman" w:cs="Times New Roman"/>
          <w:sz w:val="24"/>
          <w:szCs w:val="24"/>
          <w:lang w:eastAsia="tr-TR"/>
        </w:rPr>
        <w:t xml:space="preserve"> karşı aşırı korumacı olmayınız. </w:t>
      </w:r>
      <w:r w:rsidRPr="00EA0187">
        <w:rPr>
          <w:rFonts w:ascii="Times New Roman" w:eastAsia="Times New Roman" w:hAnsi="Times New Roman" w:cs="Times New Roman"/>
          <w:sz w:val="24"/>
          <w:szCs w:val="24"/>
          <w:lang w:eastAsia="tr-TR"/>
        </w:rPr>
        <w:t>Çünkü aşırı korumacı tutum çocuğun özgüveni</w:t>
      </w:r>
      <w:r w:rsidR="00692DBF" w:rsidRPr="00EA0187">
        <w:rPr>
          <w:rFonts w:ascii="Times New Roman" w:eastAsia="Times New Roman" w:hAnsi="Times New Roman" w:cs="Times New Roman"/>
          <w:sz w:val="24"/>
          <w:szCs w:val="24"/>
          <w:lang w:eastAsia="tr-TR"/>
        </w:rPr>
        <w:t>ni</w:t>
      </w:r>
      <w:r w:rsidRPr="00EA0187">
        <w:rPr>
          <w:rFonts w:ascii="Times New Roman" w:eastAsia="Times New Roman" w:hAnsi="Times New Roman" w:cs="Times New Roman"/>
          <w:sz w:val="24"/>
          <w:szCs w:val="24"/>
          <w:lang w:eastAsia="tr-TR"/>
        </w:rPr>
        <w:t xml:space="preserve"> zedeleyerek size bağımlı bir hayat sürmesine neden olacaktır.</w:t>
      </w:r>
    </w:p>
    <w:p w:rsidR="00DC3023" w:rsidRPr="00EA0187" w:rsidRDefault="00DC3023"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Çocuğunuza ev içinde yapabileceği sorumluluklar vererek başarma duygusunu tatmasını sağlayın. Ondan yapamayacağı bir davranış veya beceriyi istemek özgüvenini sarsarak içe kapanmasına neden olabilmektedir.</w:t>
      </w:r>
    </w:p>
    <w:p w:rsidR="00DC3023" w:rsidRPr="00EA0187" w:rsidRDefault="00DC3023"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Çocuğunun yapabileceklerini onun yerine yapmaktan sakının. Sabırlı olarak ona fırsat verin. Unutmayın onun yerine yapılan her şey onun bağımsız yaşam becerilerini kazanmada engeldir.</w:t>
      </w:r>
    </w:p>
    <w:p w:rsidR="006D55A6" w:rsidRPr="00EA0187" w:rsidRDefault="000777F4"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 xml:space="preserve"> Çocuğunuzun olumlu davranışlarını ödüllendirin. </w:t>
      </w:r>
    </w:p>
    <w:p w:rsidR="000777F4" w:rsidRPr="00EA0187" w:rsidRDefault="000777F4"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 xml:space="preserve"> Çocuğunuza asla fiziksel ceza vermeyiniz. Bu onu içe kapacak ve ilerde çevresine zarar verici davranışlarda bulunmasına neden olarak toplumsal uyumunu bozacaktır.</w:t>
      </w:r>
    </w:p>
    <w:p w:rsidR="00DC2425" w:rsidRPr="00EA0187" w:rsidRDefault="00692DBF"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Toplumsal uyumunun gerçekleşmesi için onu küçük yaştan itibaren olabildiğince çok sosyal ortama sokun.</w:t>
      </w:r>
    </w:p>
    <w:p w:rsidR="00DC3023" w:rsidRPr="00EA0187" w:rsidRDefault="00F34034" w:rsidP="00EA0187">
      <w:pPr>
        <w:pStyle w:val="ListeParagraf"/>
        <w:numPr>
          <w:ilvl w:val="0"/>
          <w:numId w:val="1"/>
        </w:numPr>
        <w:spacing w:after="0" w:line="240" w:lineRule="auto"/>
        <w:jc w:val="both"/>
        <w:rPr>
          <w:rFonts w:ascii="Times New Roman" w:eastAsia="Times New Roman" w:hAnsi="Times New Roman" w:cs="Times New Roman"/>
          <w:b/>
          <w:sz w:val="24"/>
          <w:szCs w:val="24"/>
          <w:lang w:eastAsia="tr-TR"/>
        </w:rPr>
      </w:pPr>
      <w:r w:rsidRPr="00EA0187">
        <w:rPr>
          <w:rFonts w:ascii="Times New Roman" w:eastAsia="Times New Roman" w:hAnsi="Times New Roman" w:cs="Times New Roman"/>
          <w:sz w:val="24"/>
          <w:szCs w:val="24"/>
          <w:lang w:eastAsia="tr-TR"/>
        </w:rPr>
        <w:t xml:space="preserve"> Çocuğunuz ilgi ve yeteneği doğrultusunda mutlaka sanatsal ve sportif etkinliklere yönlendirin. Bu hem çocuğunuzun sosyalleşmesini sağlayacak hem de psikolojik yönden rahatlamasını sağlayacaktır.</w:t>
      </w:r>
    </w:p>
    <w:p w:rsidR="00102433" w:rsidRDefault="00102433" w:rsidP="002C535A">
      <w:pPr>
        <w:jc w:val="both"/>
        <w:rPr>
          <w:rFonts w:ascii="Times New Roman" w:hAnsi="Times New Roman" w:cs="Times New Roman"/>
          <w:b/>
          <w:sz w:val="24"/>
          <w:szCs w:val="24"/>
        </w:rPr>
      </w:pPr>
      <w:r w:rsidRPr="00EA0187">
        <w:rPr>
          <w:rFonts w:ascii="Times New Roman" w:hAnsi="Times New Roman" w:cs="Times New Roman"/>
          <w:b/>
          <w:sz w:val="24"/>
          <w:szCs w:val="24"/>
        </w:rPr>
        <w:t xml:space="preserve">                                                                                                                                                      </w:t>
      </w:r>
    </w:p>
    <w:p w:rsidR="002C535A" w:rsidRDefault="002C535A" w:rsidP="002C535A">
      <w:pPr>
        <w:shd w:val="clear" w:color="auto" w:fill="FFFFFF"/>
        <w:spacing w:after="0" w:line="240" w:lineRule="auto"/>
        <w:rPr>
          <w:rFonts w:ascii="Times New Roman" w:eastAsia="Times New Roman" w:hAnsi="Times New Roman" w:cs="Times New Roman"/>
          <w:b/>
          <w:bCs/>
          <w:i/>
          <w:iCs/>
          <w:color w:val="333333"/>
          <w:sz w:val="21"/>
          <w:szCs w:val="21"/>
          <w:lang w:eastAsia="tr-TR"/>
        </w:rPr>
      </w:pPr>
    </w:p>
    <w:p w:rsidR="002C535A" w:rsidRDefault="002C535A" w:rsidP="002C535A">
      <w:pPr>
        <w:shd w:val="clear" w:color="auto" w:fill="FFFFFF"/>
        <w:spacing w:after="0" w:line="240" w:lineRule="auto"/>
        <w:rPr>
          <w:rFonts w:ascii="Times New Roman" w:eastAsia="Times New Roman" w:hAnsi="Times New Roman" w:cs="Times New Roman"/>
          <w:b/>
          <w:bCs/>
          <w:i/>
          <w:iCs/>
          <w:color w:val="333333"/>
          <w:sz w:val="21"/>
          <w:szCs w:val="21"/>
          <w:lang w:eastAsia="tr-TR"/>
        </w:rPr>
      </w:pPr>
    </w:p>
    <w:p w:rsidR="002C535A" w:rsidRDefault="002C535A" w:rsidP="002C535A">
      <w:pPr>
        <w:shd w:val="clear" w:color="auto" w:fill="FFFFFF"/>
        <w:spacing w:after="0" w:line="240" w:lineRule="auto"/>
        <w:jc w:val="both"/>
        <w:rPr>
          <w:rFonts w:ascii="Times New Roman" w:eastAsia="Times New Roman" w:hAnsi="Times New Roman" w:cs="Times New Roman"/>
          <w:b/>
          <w:bCs/>
          <w:color w:val="FF0000"/>
          <w:lang w:eastAsia="tr-TR"/>
        </w:rPr>
      </w:pPr>
      <w:r w:rsidRPr="002C535A">
        <w:rPr>
          <w:rFonts w:ascii="Times New Roman" w:eastAsia="Times New Roman" w:hAnsi="Times New Roman" w:cs="Times New Roman"/>
          <w:b/>
          <w:bCs/>
          <w:color w:val="FF0000"/>
          <w:lang w:eastAsia="tr-TR"/>
        </w:rPr>
        <w:lastRenderedPageBreak/>
        <w:t>A-İleri Derecede Zihinsel Engelliler:</w:t>
      </w:r>
    </w:p>
    <w:p w:rsidR="002C535A" w:rsidRPr="002C535A" w:rsidRDefault="002C535A" w:rsidP="002C535A">
      <w:pPr>
        <w:shd w:val="clear" w:color="auto" w:fill="FFFFFF"/>
        <w:spacing w:after="0" w:line="240" w:lineRule="auto"/>
        <w:jc w:val="both"/>
        <w:rPr>
          <w:rFonts w:ascii="Arial" w:eastAsia="Times New Roman" w:hAnsi="Arial" w:cs="Arial"/>
          <w:color w:val="FF0000"/>
          <w:lang w:eastAsia="tr-TR"/>
        </w:rPr>
      </w:pPr>
    </w:p>
    <w:p w:rsidR="002C535A" w:rsidRPr="002C535A" w:rsidRDefault="002C535A" w:rsidP="002C535A">
      <w:pPr>
        <w:shd w:val="clear" w:color="auto" w:fill="FFFFFF"/>
        <w:spacing w:after="0" w:line="240" w:lineRule="auto"/>
        <w:jc w:val="both"/>
        <w:rPr>
          <w:rFonts w:ascii="Arial" w:eastAsia="Times New Roman" w:hAnsi="Arial" w:cs="Arial"/>
          <w:color w:val="4E2800"/>
          <w:lang w:eastAsia="tr-TR"/>
        </w:rPr>
      </w:pPr>
      <w:r w:rsidRPr="002C535A">
        <w:rPr>
          <w:rFonts w:ascii="Times New Roman" w:eastAsia="Times New Roman" w:hAnsi="Times New Roman" w:cs="Times New Roman"/>
          <w:color w:val="333333"/>
          <w:lang w:eastAsia="tr-TR"/>
        </w:rPr>
        <w:t xml:space="preserve">Bu çocuklar; klinik bakıma muhtaç, </w:t>
      </w:r>
      <w:r w:rsidR="007B3331" w:rsidRPr="002C535A">
        <w:rPr>
          <w:rFonts w:ascii="Times New Roman" w:eastAsia="Times New Roman" w:hAnsi="Times New Roman" w:cs="Times New Roman"/>
          <w:color w:val="333333"/>
          <w:lang w:eastAsia="tr-TR"/>
        </w:rPr>
        <w:t>zekâ</w:t>
      </w:r>
      <w:r w:rsidRPr="002C535A">
        <w:rPr>
          <w:rFonts w:ascii="Times New Roman" w:eastAsia="Times New Roman" w:hAnsi="Times New Roman" w:cs="Times New Roman"/>
          <w:color w:val="333333"/>
          <w:lang w:eastAsia="tr-TR"/>
        </w:rPr>
        <w:t xml:space="preserve"> bölümü sürekli olarak </w:t>
      </w:r>
      <w:r w:rsidRPr="002C535A">
        <w:rPr>
          <w:rFonts w:ascii="Times New Roman" w:eastAsia="Times New Roman" w:hAnsi="Times New Roman" w:cs="Times New Roman"/>
          <w:b/>
          <w:bCs/>
          <w:i/>
          <w:iCs/>
          <w:color w:val="333333"/>
          <w:lang w:eastAsia="tr-TR"/>
        </w:rPr>
        <w:t>0-25</w:t>
      </w:r>
      <w:r w:rsidRPr="002C535A">
        <w:rPr>
          <w:rFonts w:ascii="Times New Roman" w:eastAsia="Times New Roman" w:hAnsi="Times New Roman" w:cs="Times New Roman"/>
          <w:i/>
          <w:iCs/>
          <w:color w:val="333333"/>
          <w:lang w:eastAsia="tr-TR"/>
        </w:rPr>
        <w:t> </w:t>
      </w:r>
      <w:r w:rsidRPr="002C535A">
        <w:rPr>
          <w:rFonts w:ascii="Times New Roman" w:eastAsia="Times New Roman" w:hAnsi="Times New Roman" w:cs="Times New Roman"/>
          <w:color w:val="333333"/>
          <w:lang w:eastAsia="tr-TR"/>
        </w:rPr>
        <w:t>arasında olup da hayata kesinlikle uyum sağlayamayan ve sağlık kurumlarında devamlı klinik bakıma ihtiyacı olan engellilerdir.</w:t>
      </w:r>
    </w:p>
    <w:p w:rsidR="002C535A" w:rsidRPr="002C535A" w:rsidRDefault="002C535A" w:rsidP="002C535A">
      <w:pPr>
        <w:shd w:val="clear" w:color="auto" w:fill="FFFFFF"/>
        <w:spacing w:after="0" w:line="240" w:lineRule="auto"/>
        <w:jc w:val="both"/>
        <w:rPr>
          <w:rFonts w:ascii="Arial" w:eastAsia="Times New Roman" w:hAnsi="Arial" w:cs="Arial"/>
          <w:color w:val="4472C4" w:themeColor="accent1"/>
          <w:lang w:eastAsia="tr-TR"/>
        </w:rPr>
      </w:pPr>
      <w:r w:rsidRPr="002C535A">
        <w:rPr>
          <w:rFonts w:ascii="Times New Roman" w:eastAsia="Times New Roman" w:hAnsi="Times New Roman" w:cs="Times New Roman"/>
          <w:b/>
          <w:bCs/>
          <w:color w:val="4472C4" w:themeColor="accent1"/>
          <w:lang w:eastAsia="tr-TR"/>
        </w:rPr>
        <w:t>Aileye öneriler</w:t>
      </w:r>
    </w:p>
    <w:p w:rsidR="002C535A" w:rsidRPr="002C535A" w:rsidRDefault="002C535A" w:rsidP="008B01C7">
      <w:pPr>
        <w:numPr>
          <w:ilvl w:val="0"/>
          <w:numId w:val="3"/>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 xml:space="preserve">İleri derecede zihinsel engelli çocuklarda yaralayıcı davranışlar; saçını çekme. Kafasını vurma </w:t>
      </w:r>
      <w:r w:rsidR="007B3331" w:rsidRPr="002C535A">
        <w:rPr>
          <w:rFonts w:ascii="Times New Roman" w:eastAsia="Times New Roman" w:hAnsi="Times New Roman" w:cs="Times New Roman"/>
          <w:color w:val="333333"/>
          <w:lang w:eastAsia="tr-TR"/>
        </w:rPr>
        <w:t>vb.</w:t>
      </w:r>
      <w:r w:rsidRPr="002C535A">
        <w:rPr>
          <w:rFonts w:ascii="Times New Roman" w:eastAsia="Times New Roman" w:hAnsi="Times New Roman" w:cs="Times New Roman"/>
          <w:color w:val="333333"/>
          <w:lang w:eastAsia="tr-TR"/>
        </w:rPr>
        <w:t xml:space="preserve"> davranışlar ortaya çıkmaktadır. Bazı uzmanlara göre bunun nedeni çocuğun çevresel ve sosyal uyaranlardan aşırı derecede soyutlanmasıdır. Bu durumda çocuk gereksinim duyduğu ancak çevresinden alamadığı uyaranları kendisi yaratmaktadır. Çocuğun kendine zarar verici bu davranışlarını azaltmak için çocuğa uyarıcı zenginliği sağlayınız.</w:t>
      </w:r>
    </w:p>
    <w:p w:rsidR="002C535A" w:rsidRPr="002C535A" w:rsidRDefault="002C535A" w:rsidP="008B01C7">
      <w:pPr>
        <w:numPr>
          <w:ilvl w:val="0"/>
          <w:numId w:val="3"/>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 xml:space="preserve">İleri derecede zihinsel engelli çocukların düşük düzeydeki işlevleri nedeniyle eğitim programlarında öz bakım (tuvalet alışkanlığı, yemek yeme </w:t>
      </w:r>
      <w:r w:rsidR="007B3331" w:rsidRPr="002C535A">
        <w:rPr>
          <w:rFonts w:ascii="Times New Roman" w:eastAsia="Times New Roman" w:hAnsi="Times New Roman" w:cs="Times New Roman"/>
          <w:color w:val="333333"/>
          <w:lang w:eastAsia="tr-TR"/>
        </w:rPr>
        <w:t>vb.</w:t>
      </w:r>
      <w:r w:rsidRPr="002C535A">
        <w:rPr>
          <w:rFonts w:ascii="Times New Roman" w:eastAsia="Times New Roman" w:hAnsi="Times New Roman" w:cs="Times New Roman"/>
          <w:color w:val="333333"/>
          <w:lang w:eastAsia="tr-TR"/>
        </w:rPr>
        <w:t>) dil ve hareket becerilerine daha fazla önem verilmelidir.</w:t>
      </w:r>
    </w:p>
    <w:p w:rsidR="002C535A" w:rsidRPr="002C535A" w:rsidRDefault="002C535A" w:rsidP="008B01C7">
      <w:pPr>
        <w:numPr>
          <w:ilvl w:val="0"/>
          <w:numId w:val="3"/>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 xml:space="preserve">İleri derecede zihinsel engelli çocuğun basma kalıp ve kendini yaralayıcı davranışlarını iyileştirmede yaygın olarak davranış değiştirme yöntemi uygulanmaktadır. Davranış değiştirme yönteminde istenilen davranışı arttırmak istenilmeyen davranışları azaltmak </w:t>
      </w:r>
      <w:r w:rsidR="007B3331" w:rsidRPr="002C535A">
        <w:rPr>
          <w:rFonts w:ascii="Times New Roman" w:eastAsia="Times New Roman" w:hAnsi="Times New Roman" w:cs="Times New Roman"/>
          <w:color w:val="333333"/>
          <w:lang w:eastAsia="tr-TR"/>
        </w:rPr>
        <w:t>ya da</w:t>
      </w:r>
      <w:r w:rsidRPr="002C535A">
        <w:rPr>
          <w:rFonts w:ascii="Times New Roman" w:eastAsia="Times New Roman" w:hAnsi="Times New Roman" w:cs="Times New Roman"/>
          <w:color w:val="333333"/>
          <w:lang w:eastAsia="tr-TR"/>
        </w:rPr>
        <w:t xml:space="preserve"> ortadan kaldırmak için tutarlı olarak pekiştireç </w:t>
      </w:r>
      <w:r w:rsidR="007B3331" w:rsidRPr="002C535A">
        <w:rPr>
          <w:rFonts w:ascii="Times New Roman" w:eastAsia="Times New Roman" w:hAnsi="Times New Roman" w:cs="Times New Roman"/>
          <w:color w:val="333333"/>
          <w:lang w:eastAsia="tr-TR"/>
        </w:rPr>
        <w:t>ya da</w:t>
      </w:r>
      <w:r w:rsidRPr="002C535A">
        <w:rPr>
          <w:rFonts w:ascii="Times New Roman" w:eastAsia="Times New Roman" w:hAnsi="Times New Roman" w:cs="Times New Roman"/>
          <w:color w:val="333333"/>
          <w:lang w:eastAsia="tr-TR"/>
        </w:rPr>
        <w:t xml:space="preserve"> cezalandırma yöntemleri uygulanmaktadır. Pekiştirme zaman geçirilmeden ve açık bir biçimde yapılmalıdır. Örnek (çocuğa ilgi gösterilmesi gibi sosyal nitelikte bir pekiştireç olabilir.)</w:t>
      </w:r>
    </w:p>
    <w:p w:rsidR="002C535A" w:rsidRPr="002C535A" w:rsidRDefault="002C535A" w:rsidP="008B01C7">
      <w:pPr>
        <w:numPr>
          <w:ilvl w:val="0"/>
          <w:numId w:val="3"/>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İleri derecede geri zekalı çocuklar bir defa da pek çok kavramı öğrenemezler. Bu nedenle kavramlar çocuğa tek tek öğretilmelidir. Bir kavram iyice öğrenilmeden diğerine geçilmemelidir.</w:t>
      </w:r>
    </w:p>
    <w:p w:rsidR="002C535A" w:rsidRPr="002C535A" w:rsidRDefault="002C535A" w:rsidP="008B01C7">
      <w:pPr>
        <w:numPr>
          <w:ilvl w:val="0"/>
          <w:numId w:val="3"/>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Kısa, basit ve somut komutlara çocuk alıştırılmalıdır. Olumsuzdan daha çok olumlu ifadeler kullanılmalıdır.</w:t>
      </w:r>
    </w:p>
    <w:p w:rsidR="002C535A" w:rsidRPr="002C535A" w:rsidRDefault="002C535A" w:rsidP="008B01C7">
      <w:pPr>
        <w:numPr>
          <w:ilvl w:val="0"/>
          <w:numId w:val="3"/>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Acele ve telaşlı emirler yerine sakin ifadeler kullanılmalıdır.</w:t>
      </w:r>
    </w:p>
    <w:p w:rsidR="002C535A" w:rsidRPr="002C535A" w:rsidRDefault="002C535A" w:rsidP="008B01C7">
      <w:pPr>
        <w:numPr>
          <w:ilvl w:val="0"/>
          <w:numId w:val="3"/>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Güven sarsıcı durumlardan (sözlerle, isteklerden) kaçınılmalıdır. Çocuğu başkalarıyla kıyaslamayın, davranışlarından ötürü eleştirmeyin, şiddete (</w:t>
      </w:r>
      <w:r w:rsidR="007B3331" w:rsidRPr="002C535A">
        <w:rPr>
          <w:rFonts w:ascii="Times New Roman" w:eastAsia="Times New Roman" w:hAnsi="Times New Roman" w:cs="Times New Roman"/>
          <w:color w:val="333333"/>
          <w:lang w:eastAsia="tr-TR"/>
        </w:rPr>
        <w:t>dayak)</w:t>
      </w:r>
      <w:r w:rsidRPr="002C535A">
        <w:rPr>
          <w:rFonts w:ascii="Times New Roman" w:eastAsia="Times New Roman" w:hAnsi="Times New Roman" w:cs="Times New Roman"/>
          <w:color w:val="333333"/>
          <w:lang w:eastAsia="tr-TR"/>
        </w:rPr>
        <w:t xml:space="preserve"> baş </w:t>
      </w:r>
      <w:r w:rsidR="007B3331" w:rsidRPr="002C535A">
        <w:rPr>
          <w:rFonts w:ascii="Times New Roman" w:eastAsia="Times New Roman" w:hAnsi="Times New Roman" w:cs="Times New Roman"/>
          <w:color w:val="333333"/>
          <w:lang w:eastAsia="tr-TR"/>
        </w:rPr>
        <w:t>vurmayın. İleri</w:t>
      </w:r>
      <w:r w:rsidRPr="002C535A">
        <w:rPr>
          <w:rFonts w:ascii="Times New Roman" w:eastAsia="Times New Roman" w:hAnsi="Times New Roman" w:cs="Times New Roman"/>
          <w:color w:val="333333"/>
          <w:lang w:eastAsia="tr-TR"/>
        </w:rPr>
        <w:t xml:space="preserve"> derecede zihinsel engelli çocuklarda konuşma bozukluğu, topluma uyumsuzluk, dikkat </w:t>
      </w:r>
      <w:r w:rsidR="007B3331" w:rsidRPr="002C535A">
        <w:rPr>
          <w:rFonts w:ascii="Times New Roman" w:eastAsia="Times New Roman" w:hAnsi="Times New Roman" w:cs="Times New Roman"/>
          <w:color w:val="333333"/>
          <w:lang w:eastAsia="tr-TR"/>
        </w:rPr>
        <w:t>vb.</w:t>
      </w:r>
      <w:r w:rsidRPr="002C535A">
        <w:rPr>
          <w:rFonts w:ascii="Times New Roman" w:eastAsia="Times New Roman" w:hAnsi="Times New Roman" w:cs="Times New Roman"/>
          <w:color w:val="333333"/>
          <w:lang w:eastAsia="tr-TR"/>
        </w:rPr>
        <w:t xml:space="preserve"> problemleri fazladır. Bu çocuklar aileleri tarafından korunmaya muhtaçtırlar.</w:t>
      </w:r>
    </w:p>
    <w:p w:rsidR="002C535A" w:rsidRPr="002C535A" w:rsidRDefault="002C535A" w:rsidP="008B01C7">
      <w:pPr>
        <w:numPr>
          <w:ilvl w:val="0"/>
          <w:numId w:val="3"/>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İleri derecede zihinsel engelli çocuğunuzu dışarıya çıkarmanız, normal yaşıtlarının ev dışı ortamlarda görerek, yaşayarak öğrendiklerini onun da öğrenmesi için gereklidir. Kendinizi ve çocuğunuzu toplumdan   uzak tutmayın.</w:t>
      </w:r>
    </w:p>
    <w:p w:rsidR="002C535A" w:rsidRPr="002C535A" w:rsidRDefault="002C535A" w:rsidP="008B01C7">
      <w:pPr>
        <w:numPr>
          <w:ilvl w:val="0"/>
          <w:numId w:val="3"/>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 xml:space="preserve">Çocuğunuzda hiçbir değişme gözlemiyorsanız </w:t>
      </w:r>
      <w:r w:rsidR="007B3331" w:rsidRPr="002C535A">
        <w:rPr>
          <w:rFonts w:ascii="Times New Roman" w:eastAsia="Times New Roman" w:hAnsi="Times New Roman" w:cs="Times New Roman"/>
          <w:color w:val="333333"/>
          <w:lang w:eastAsia="tr-TR"/>
        </w:rPr>
        <w:t>ya da</w:t>
      </w:r>
      <w:r w:rsidRPr="002C535A">
        <w:rPr>
          <w:rFonts w:ascii="Times New Roman" w:eastAsia="Times New Roman" w:hAnsi="Times New Roman" w:cs="Times New Roman"/>
          <w:color w:val="333333"/>
          <w:lang w:eastAsia="tr-TR"/>
        </w:rPr>
        <w:t xml:space="preserve"> hiçbir gelişme olmadığını düşünüyorsanız, hiçbir yeni beceri öğrenmiyorsa öğretmeniyle, doktoruyla, diğer anne-babalarla görüşün. Böylece aksayan noktayı, problemi bularak onun eğitiminden en fazla yararlanmasını sağlamış olursunuz.</w:t>
      </w:r>
    </w:p>
    <w:p w:rsidR="002C535A" w:rsidRDefault="002C535A" w:rsidP="002C535A">
      <w:pPr>
        <w:shd w:val="clear" w:color="auto" w:fill="FFFFFF"/>
        <w:spacing w:after="0" w:line="240" w:lineRule="auto"/>
        <w:jc w:val="both"/>
        <w:rPr>
          <w:rFonts w:ascii="Times New Roman" w:eastAsia="Times New Roman" w:hAnsi="Times New Roman" w:cs="Times New Roman"/>
          <w:b/>
          <w:bCs/>
          <w:color w:val="FF0000"/>
          <w:u w:val="single"/>
          <w:lang w:eastAsia="tr-TR"/>
        </w:rPr>
      </w:pPr>
      <w:r w:rsidRPr="002C535A">
        <w:rPr>
          <w:rFonts w:ascii="Times New Roman" w:eastAsia="Times New Roman" w:hAnsi="Times New Roman" w:cs="Times New Roman"/>
          <w:b/>
          <w:bCs/>
          <w:color w:val="FF0000"/>
          <w:u w:val="single"/>
          <w:lang w:eastAsia="tr-TR"/>
        </w:rPr>
        <w:t>B-Öğretilebilir Düzeyde Zihinsel Engelliler</w:t>
      </w:r>
    </w:p>
    <w:p w:rsidR="002C535A" w:rsidRPr="002C535A" w:rsidRDefault="002C535A" w:rsidP="002C535A">
      <w:pPr>
        <w:shd w:val="clear" w:color="auto" w:fill="FFFFFF"/>
        <w:spacing w:after="0" w:line="240" w:lineRule="auto"/>
        <w:jc w:val="both"/>
        <w:rPr>
          <w:rFonts w:ascii="Arial" w:eastAsia="Times New Roman" w:hAnsi="Arial" w:cs="Arial"/>
          <w:color w:val="FF0000"/>
          <w:u w:val="single"/>
          <w:lang w:eastAsia="tr-TR"/>
        </w:rPr>
      </w:pPr>
    </w:p>
    <w:p w:rsidR="002C535A" w:rsidRPr="002C535A" w:rsidRDefault="007B3331" w:rsidP="002C535A">
      <w:pPr>
        <w:shd w:val="clear" w:color="auto" w:fill="FFFFFF"/>
        <w:spacing w:after="0" w:line="240" w:lineRule="auto"/>
        <w:jc w:val="both"/>
        <w:rPr>
          <w:rFonts w:ascii="Arial" w:eastAsia="Times New Roman" w:hAnsi="Arial" w:cs="Arial"/>
          <w:color w:val="4E2800"/>
          <w:lang w:eastAsia="tr-TR"/>
        </w:rPr>
      </w:pPr>
      <w:r w:rsidRPr="002C535A">
        <w:rPr>
          <w:rFonts w:ascii="Times New Roman" w:eastAsia="Times New Roman" w:hAnsi="Times New Roman" w:cs="Times New Roman"/>
          <w:color w:val="333333"/>
          <w:lang w:eastAsia="tr-TR"/>
        </w:rPr>
        <w:t>Zekâ</w:t>
      </w:r>
      <w:r w:rsidR="002C535A" w:rsidRPr="002C535A">
        <w:rPr>
          <w:rFonts w:ascii="Times New Roman" w:eastAsia="Times New Roman" w:hAnsi="Times New Roman" w:cs="Times New Roman"/>
          <w:color w:val="333333"/>
          <w:lang w:eastAsia="tr-TR"/>
        </w:rPr>
        <w:t xml:space="preserve"> bölümü çeşitli ölçeklerde </w:t>
      </w:r>
      <w:r w:rsidR="002C535A" w:rsidRPr="002C535A">
        <w:rPr>
          <w:rFonts w:ascii="Times New Roman" w:eastAsia="Times New Roman" w:hAnsi="Times New Roman" w:cs="Times New Roman"/>
          <w:b/>
          <w:bCs/>
          <w:color w:val="333333"/>
          <w:lang w:eastAsia="tr-TR"/>
        </w:rPr>
        <w:t>25-44</w:t>
      </w:r>
      <w:r>
        <w:rPr>
          <w:rFonts w:ascii="Times New Roman" w:eastAsia="Times New Roman" w:hAnsi="Times New Roman" w:cs="Times New Roman"/>
          <w:b/>
          <w:bCs/>
          <w:color w:val="333333"/>
          <w:lang w:eastAsia="tr-TR"/>
        </w:rPr>
        <w:t xml:space="preserve"> </w:t>
      </w:r>
      <w:r w:rsidR="002C535A" w:rsidRPr="002C535A">
        <w:rPr>
          <w:rFonts w:ascii="Times New Roman" w:eastAsia="Times New Roman" w:hAnsi="Times New Roman" w:cs="Times New Roman"/>
          <w:color w:val="333333"/>
          <w:lang w:eastAsia="tr-TR"/>
        </w:rPr>
        <w:t xml:space="preserve">arasında olup da sağlık kurumlarıyla </w:t>
      </w:r>
      <w:r w:rsidRPr="002C535A">
        <w:rPr>
          <w:rFonts w:ascii="Times New Roman" w:eastAsia="Times New Roman" w:hAnsi="Times New Roman" w:cs="Times New Roman"/>
          <w:color w:val="333333"/>
          <w:lang w:eastAsia="tr-TR"/>
        </w:rPr>
        <w:t>iş birliği</w:t>
      </w:r>
      <w:r w:rsidR="002C535A" w:rsidRPr="002C535A">
        <w:rPr>
          <w:rFonts w:ascii="Times New Roman" w:eastAsia="Times New Roman" w:hAnsi="Times New Roman" w:cs="Times New Roman"/>
          <w:color w:val="333333"/>
          <w:lang w:eastAsia="tr-TR"/>
        </w:rPr>
        <w:t xml:space="preserve"> içerisinde gerçekleştirilebilecek özel eğitim ve rehabilitasyona muhtaç olan engelli çocuklardır</w:t>
      </w:r>
    </w:p>
    <w:p w:rsidR="002C535A" w:rsidRPr="002C535A" w:rsidRDefault="002C535A" w:rsidP="002C535A">
      <w:pPr>
        <w:shd w:val="clear" w:color="auto" w:fill="FFFFFF"/>
        <w:spacing w:after="0" w:line="240" w:lineRule="auto"/>
        <w:jc w:val="both"/>
        <w:rPr>
          <w:rFonts w:ascii="Arial" w:eastAsia="Times New Roman" w:hAnsi="Arial" w:cs="Arial"/>
          <w:color w:val="4472C4" w:themeColor="accent1"/>
          <w:lang w:eastAsia="tr-TR"/>
        </w:rPr>
      </w:pPr>
      <w:r w:rsidRPr="002C535A">
        <w:rPr>
          <w:rFonts w:ascii="Times New Roman" w:eastAsia="Times New Roman" w:hAnsi="Times New Roman" w:cs="Times New Roman"/>
          <w:b/>
          <w:bCs/>
          <w:color w:val="4472C4" w:themeColor="accent1"/>
          <w:lang w:eastAsia="tr-TR"/>
        </w:rPr>
        <w:t>Aileye Öneriler</w:t>
      </w:r>
    </w:p>
    <w:p w:rsidR="002C535A" w:rsidRPr="002C535A" w:rsidRDefault="002C535A" w:rsidP="008B01C7">
      <w:pPr>
        <w:numPr>
          <w:ilvl w:val="0"/>
          <w:numId w:val="4"/>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Var olan yeteneklerini en iyi kullanılabilir duruma getiriniz.</w:t>
      </w:r>
    </w:p>
    <w:p w:rsidR="002C535A" w:rsidRPr="002C535A" w:rsidRDefault="002C535A" w:rsidP="008B01C7">
      <w:pPr>
        <w:numPr>
          <w:ilvl w:val="0"/>
          <w:numId w:val="4"/>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Öğretilebilir düzeydeki çocuklar görmek ve işitmekten çok yaparak öğrenirler.</w:t>
      </w:r>
    </w:p>
    <w:p w:rsidR="002C535A" w:rsidRPr="002C535A" w:rsidRDefault="002C535A" w:rsidP="008B01C7">
      <w:pPr>
        <w:numPr>
          <w:ilvl w:val="0"/>
          <w:numId w:val="4"/>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 xml:space="preserve">Öğrenmede işitme ve görmede önemli olmakla birlikte yaparak öğrenmede daha yararlı sürekli sonuçlar sağlar. Çocuğun evdeki faaliyetlere katkıda bulunmasını </w:t>
      </w:r>
      <w:r w:rsidR="007B3331" w:rsidRPr="002C535A">
        <w:rPr>
          <w:rFonts w:ascii="Times New Roman" w:eastAsia="Times New Roman" w:hAnsi="Times New Roman" w:cs="Times New Roman"/>
          <w:color w:val="333333"/>
          <w:lang w:eastAsia="tr-TR"/>
        </w:rPr>
        <w:t>sağlayın. (Örneğin</w:t>
      </w:r>
      <w:r w:rsidRPr="002C535A">
        <w:rPr>
          <w:rFonts w:ascii="Times New Roman" w:eastAsia="Times New Roman" w:hAnsi="Times New Roman" w:cs="Times New Roman"/>
          <w:color w:val="333333"/>
          <w:lang w:eastAsia="tr-TR"/>
        </w:rPr>
        <w:t xml:space="preserve">, yattığı yatağı düzeltmesi, masaya bardak ve tabak yerleştirmesi </w:t>
      </w:r>
      <w:r w:rsidR="007B3331" w:rsidRPr="002C535A">
        <w:rPr>
          <w:rFonts w:ascii="Times New Roman" w:eastAsia="Times New Roman" w:hAnsi="Times New Roman" w:cs="Times New Roman"/>
          <w:color w:val="333333"/>
          <w:lang w:eastAsia="tr-TR"/>
        </w:rPr>
        <w:t>vb.) Öğretilebilir</w:t>
      </w:r>
      <w:r w:rsidRPr="002C535A">
        <w:rPr>
          <w:rFonts w:ascii="Times New Roman" w:eastAsia="Times New Roman" w:hAnsi="Times New Roman" w:cs="Times New Roman"/>
          <w:color w:val="333333"/>
          <w:lang w:eastAsia="tr-TR"/>
        </w:rPr>
        <w:t xml:space="preserve"> düzeydeki çocuklar başkalarının istediklerini değil, ilgi duydukları şeyleri öğrenirler.</w:t>
      </w:r>
    </w:p>
    <w:p w:rsidR="002C535A" w:rsidRPr="002C535A" w:rsidRDefault="002C535A" w:rsidP="008B01C7">
      <w:pPr>
        <w:numPr>
          <w:ilvl w:val="0"/>
          <w:numId w:val="4"/>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Pratik hayatta kendine yetecek kadar temel beceri ve alışkanlıkları kazandırmak gerekir. (</w:t>
      </w:r>
      <w:r w:rsidR="007B3331" w:rsidRPr="002C535A">
        <w:rPr>
          <w:rFonts w:ascii="Times New Roman" w:eastAsia="Times New Roman" w:hAnsi="Times New Roman" w:cs="Times New Roman"/>
          <w:color w:val="333333"/>
          <w:lang w:eastAsia="tr-TR"/>
        </w:rPr>
        <w:t>Örneğin</w:t>
      </w:r>
      <w:r w:rsidRPr="002C535A">
        <w:rPr>
          <w:rFonts w:ascii="Times New Roman" w:eastAsia="Times New Roman" w:hAnsi="Times New Roman" w:cs="Times New Roman"/>
          <w:color w:val="333333"/>
          <w:lang w:eastAsia="tr-TR"/>
        </w:rPr>
        <w:t xml:space="preserve">, yemek yeme, tuvalet alışkanlığı </w:t>
      </w:r>
      <w:r w:rsidR="007B3331" w:rsidRPr="002C535A">
        <w:rPr>
          <w:rFonts w:ascii="Times New Roman" w:eastAsia="Times New Roman" w:hAnsi="Times New Roman" w:cs="Times New Roman"/>
          <w:color w:val="333333"/>
          <w:lang w:eastAsia="tr-TR"/>
        </w:rPr>
        <w:t>vb.</w:t>
      </w:r>
      <w:r w:rsidRPr="002C535A">
        <w:rPr>
          <w:rFonts w:ascii="Times New Roman" w:eastAsia="Times New Roman" w:hAnsi="Times New Roman" w:cs="Times New Roman"/>
          <w:color w:val="333333"/>
          <w:lang w:eastAsia="tr-TR"/>
        </w:rPr>
        <w:t xml:space="preserve"> kazandırma)</w:t>
      </w:r>
    </w:p>
    <w:p w:rsidR="002C535A" w:rsidRPr="002C535A" w:rsidRDefault="002C535A" w:rsidP="008B01C7">
      <w:pPr>
        <w:numPr>
          <w:ilvl w:val="0"/>
          <w:numId w:val="4"/>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Aşırı koruyucu ve kollayıcı tavırlarla bağımsızlıklarının engellenmesini, kötüye kullanılmasını, İstismar edilmesini önleyici tedbirler almak gerekir.</w:t>
      </w:r>
    </w:p>
    <w:p w:rsidR="002C535A" w:rsidRPr="002C535A" w:rsidRDefault="002C535A" w:rsidP="008B01C7">
      <w:pPr>
        <w:numPr>
          <w:ilvl w:val="0"/>
          <w:numId w:val="4"/>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 xml:space="preserve">Boş zamanlarını yaralı bir şekilde değerlendirmesini sağlayıcı faaliyetlerde bulunmasını sağlayın </w:t>
      </w:r>
      <w:r w:rsidR="007B3331" w:rsidRPr="002C535A">
        <w:rPr>
          <w:rFonts w:ascii="Times New Roman" w:eastAsia="Times New Roman" w:hAnsi="Times New Roman" w:cs="Times New Roman"/>
          <w:color w:val="333333"/>
          <w:lang w:eastAsia="tr-TR"/>
        </w:rPr>
        <w:t>(Örneğin</w:t>
      </w:r>
      <w:r w:rsidRPr="002C535A">
        <w:rPr>
          <w:rFonts w:ascii="Times New Roman" w:eastAsia="Times New Roman" w:hAnsi="Times New Roman" w:cs="Times New Roman"/>
          <w:color w:val="333333"/>
          <w:lang w:eastAsia="tr-TR"/>
        </w:rPr>
        <w:t xml:space="preserve">, televizyon seyretmek, arkadaşlarıyla oyun oynaması </w:t>
      </w:r>
      <w:r w:rsidR="007B3331" w:rsidRPr="002C535A">
        <w:rPr>
          <w:rFonts w:ascii="Times New Roman" w:eastAsia="Times New Roman" w:hAnsi="Times New Roman" w:cs="Times New Roman"/>
          <w:color w:val="333333"/>
          <w:lang w:eastAsia="tr-TR"/>
        </w:rPr>
        <w:t>vb.</w:t>
      </w:r>
      <w:r w:rsidRPr="002C535A">
        <w:rPr>
          <w:rFonts w:ascii="Times New Roman" w:eastAsia="Times New Roman" w:hAnsi="Times New Roman" w:cs="Times New Roman"/>
          <w:color w:val="333333"/>
          <w:lang w:eastAsia="tr-TR"/>
        </w:rPr>
        <w:t>)</w:t>
      </w:r>
    </w:p>
    <w:p w:rsidR="002C535A" w:rsidRPr="002C535A" w:rsidRDefault="002C535A" w:rsidP="008B01C7">
      <w:pPr>
        <w:numPr>
          <w:ilvl w:val="0"/>
          <w:numId w:val="4"/>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Her yaşantı her çocuk için ayrı bir anlam taşır Çocukların toplumla etkileşmesine ve değişik yaşantılarda bulunmasını sağlayın.</w:t>
      </w:r>
    </w:p>
    <w:p w:rsidR="002C535A" w:rsidRPr="002C535A" w:rsidRDefault="002C535A" w:rsidP="008B01C7">
      <w:pPr>
        <w:numPr>
          <w:ilvl w:val="0"/>
          <w:numId w:val="4"/>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 xml:space="preserve">Güven sarsıcı durumlardan (sözlerle, </w:t>
      </w:r>
      <w:r w:rsidR="007B3331" w:rsidRPr="002C535A">
        <w:rPr>
          <w:rFonts w:ascii="Times New Roman" w:eastAsia="Times New Roman" w:hAnsi="Times New Roman" w:cs="Times New Roman"/>
          <w:color w:val="333333"/>
          <w:lang w:eastAsia="tr-TR"/>
        </w:rPr>
        <w:t>isteklerden)</w:t>
      </w:r>
      <w:r w:rsidRPr="002C535A">
        <w:rPr>
          <w:rFonts w:ascii="Times New Roman" w:eastAsia="Times New Roman" w:hAnsi="Times New Roman" w:cs="Times New Roman"/>
          <w:color w:val="333333"/>
          <w:lang w:eastAsia="tr-TR"/>
        </w:rPr>
        <w:t xml:space="preserve"> kaçınılmalıdır. Çocuğu başkalarıyla kıyaslamayın, davranışlarından ötürü eleştirmeyin.</w:t>
      </w:r>
    </w:p>
    <w:p w:rsidR="002C535A" w:rsidRPr="002C535A" w:rsidRDefault="002C535A" w:rsidP="008B01C7">
      <w:pPr>
        <w:numPr>
          <w:ilvl w:val="0"/>
          <w:numId w:val="4"/>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Öğrencinin başarılı çalışmaları mutlaka görülmeli, değer verilmeli ve gerekirse ödüllendirilmeli</w:t>
      </w:r>
    </w:p>
    <w:p w:rsidR="002C535A" w:rsidRPr="002C535A" w:rsidRDefault="002C535A" w:rsidP="002C535A">
      <w:pPr>
        <w:shd w:val="clear" w:color="auto" w:fill="FFFFFF"/>
        <w:spacing w:after="0" w:line="240" w:lineRule="auto"/>
        <w:rPr>
          <w:rFonts w:ascii="Times New Roman" w:eastAsia="Times New Roman" w:hAnsi="Times New Roman" w:cs="Times New Roman"/>
          <w:b/>
          <w:bCs/>
          <w:color w:val="FF0000"/>
          <w:u w:val="single"/>
          <w:lang w:eastAsia="tr-TR"/>
        </w:rPr>
      </w:pPr>
      <w:r w:rsidRPr="002C535A">
        <w:rPr>
          <w:rFonts w:ascii="Times New Roman" w:eastAsia="Times New Roman" w:hAnsi="Times New Roman" w:cs="Times New Roman"/>
          <w:b/>
          <w:bCs/>
          <w:color w:val="FF0000"/>
          <w:u w:val="single"/>
          <w:lang w:eastAsia="tr-TR"/>
        </w:rPr>
        <w:t>C-Eğitilebilir Düzeyde Zihinsel Engelliler</w:t>
      </w:r>
    </w:p>
    <w:p w:rsidR="002C535A" w:rsidRPr="002C535A" w:rsidRDefault="002C535A" w:rsidP="002C535A">
      <w:pPr>
        <w:shd w:val="clear" w:color="auto" w:fill="FFFFFF"/>
        <w:spacing w:after="0" w:line="240" w:lineRule="auto"/>
        <w:rPr>
          <w:rFonts w:ascii="Arial" w:eastAsia="Times New Roman" w:hAnsi="Arial" w:cs="Arial"/>
          <w:color w:val="4E2800"/>
          <w:lang w:eastAsia="tr-TR"/>
        </w:rPr>
      </w:pPr>
    </w:p>
    <w:p w:rsidR="002C535A" w:rsidRPr="002C535A" w:rsidRDefault="007B3331" w:rsidP="002C535A">
      <w:pPr>
        <w:shd w:val="clear" w:color="auto" w:fill="FFFFFF"/>
        <w:spacing w:after="0" w:line="240" w:lineRule="auto"/>
        <w:jc w:val="both"/>
        <w:rPr>
          <w:rFonts w:ascii="Arial" w:eastAsia="Times New Roman" w:hAnsi="Arial" w:cs="Arial"/>
          <w:color w:val="4E2800"/>
          <w:lang w:eastAsia="tr-TR"/>
        </w:rPr>
      </w:pPr>
      <w:r w:rsidRPr="002C535A">
        <w:rPr>
          <w:rFonts w:ascii="Times New Roman" w:eastAsia="Times New Roman" w:hAnsi="Times New Roman" w:cs="Times New Roman"/>
          <w:color w:val="333333"/>
          <w:lang w:eastAsia="tr-TR"/>
        </w:rPr>
        <w:t>Zekâ</w:t>
      </w:r>
      <w:r w:rsidR="002C535A" w:rsidRPr="002C535A">
        <w:rPr>
          <w:rFonts w:ascii="Times New Roman" w:eastAsia="Times New Roman" w:hAnsi="Times New Roman" w:cs="Times New Roman"/>
          <w:color w:val="333333"/>
          <w:lang w:eastAsia="tr-TR"/>
        </w:rPr>
        <w:t xml:space="preserve"> bölümleri çeşitli ölçeklerle sürekli </w:t>
      </w:r>
      <w:r w:rsidRPr="002C535A">
        <w:rPr>
          <w:rFonts w:ascii="Times New Roman" w:eastAsia="Times New Roman" w:hAnsi="Times New Roman" w:cs="Times New Roman"/>
          <w:color w:val="333333"/>
          <w:lang w:eastAsia="tr-TR"/>
        </w:rPr>
        <w:t>olarak</w:t>
      </w:r>
      <w:r w:rsidRPr="002C535A">
        <w:rPr>
          <w:rFonts w:ascii="Times New Roman" w:eastAsia="Times New Roman" w:hAnsi="Times New Roman" w:cs="Times New Roman"/>
          <w:b/>
          <w:bCs/>
          <w:color w:val="333333"/>
          <w:lang w:eastAsia="tr-TR"/>
        </w:rPr>
        <w:t xml:space="preserve"> </w:t>
      </w:r>
      <w:r w:rsidR="002C535A" w:rsidRPr="002C535A">
        <w:rPr>
          <w:rFonts w:ascii="Times New Roman" w:eastAsia="Times New Roman" w:hAnsi="Times New Roman" w:cs="Times New Roman"/>
          <w:b/>
          <w:bCs/>
          <w:color w:val="333333"/>
          <w:lang w:eastAsia="tr-TR"/>
        </w:rPr>
        <w:t>45-75</w:t>
      </w:r>
      <w:r>
        <w:rPr>
          <w:rFonts w:ascii="Times New Roman" w:eastAsia="Times New Roman" w:hAnsi="Times New Roman" w:cs="Times New Roman"/>
          <w:b/>
          <w:bCs/>
          <w:color w:val="333333"/>
          <w:lang w:eastAsia="tr-TR"/>
        </w:rPr>
        <w:t xml:space="preserve"> </w:t>
      </w:r>
      <w:r w:rsidR="002C535A" w:rsidRPr="002C535A">
        <w:rPr>
          <w:rFonts w:ascii="Times New Roman" w:eastAsia="Times New Roman" w:hAnsi="Times New Roman" w:cs="Times New Roman"/>
          <w:color w:val="333333"/>
          <w:lang w:eastAsia="tr-TR"/>
        </w:rPr>
        <w:t>arasında olan engelli çocuklardır. Gerilik derecesine göre (8-</w:t>
      </w:r>
      <w:r w:rsidR="008B01C7" w:rsidRPr="002C535A">
        <w:rPr>
          <w:rFonts w:ascii="Times New Roman" w:eastAsia="Times New Roman" w:hAnsi="Times New Roman" w:cs="Times New Roman"/>
          <w:color w:val="333333"/>
          <w:lang w:eastAsia="tr-TR"/>
        </w:rPr>
        <w:t>12)</w:t>
      </w:r>
      <w:r w:rsidR="002C535A" w:rsidRPr="002C535A">
        <w:rPr>
          <w:rFonts w:ascii="Times New Roman" w:eastAsia="Times New Roman" w:hAnsi="Times New Roman" w:cs="Times New Roman"/>
          <w:color w:val="333333"/>
          <w:lang w:eastAsia="tr-TR"/>
        </w:rPr>
        <w:t xml:space="preserve"> yaş seviyesinde bir zekaya sahip olabilirler.</w:t>
      </w:r>
      <w:bookmarkStart w:id="0" w:name="_GoBack"/>
      <w:bookmarkEnd w:id="0"/>
    </w:p>
    <w:p w:rsidR="002C535A" w:rsidRPr="002C535A" w:rsidRDefault="002C535A" w:rsidP="002C535A">
      <w:pPr>
        <w:shd w:val="clear" w:color="auto" w:fill="FFFFFF"/>
        <w:spacing w:after="0" w:line="240" w:lineRule="auto"/>
        <w:jc w:val="both"/>
        <w:rPr>
          <w:rFonts w:ascii="Arial" w:eastAsia="Times New Roman" w:hAnsi="Arial" w:cs="Arial"/>
          <w:color w:val="4472C4" w:themeColor="accent1"/>
          <w:lang w:eastAsia="tr-TR"/>
        </w:rPr>
      </w:pPr>
      <w:r w:rsidRPr="002C535A">
        <w:rPr>
          <w:rFonts w:ascii="Times New Roman" w:eastAsia="Times New Roman" w:hAnsi="Times New Roman" w:cs="Times New Roman"/>
          <w:b/>
          <w:bCs/>
          <w:color w:val="4472C4" w:themeColor="accent1"/>
          <w:lang w:eastAsia="tr-TR"/>
        </w:rPr>
        <w:t>Aileye Öneriler</w:t>
      </w:r>
    </w:p>
    <w:p w:rsidR="002C535A" w:rsidRPr="002C535A" w:rsidRDefault="002C535A" w:rsidP="008B01C7">
      <w:pPr>
        <w:numPr>
          <w:ilvl w:val="0"/>
          <w:numId w:val="5"/>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Eğitilebilir zihinsel engelli Çocuğu bu özrü ile kabullenin,</w:t>
      </w:r>
    </w:p>
    <w:p w:rsidR="002C535A" w:rsidRPr="002C535A" w:rsidRDefault="002C535A" w:rsidP="008B01C7">
      <w:pPr>
        <w:numPr>
          <w:ilvl w:val="0"/>
          <w:numId w:val="5"/>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 xml:space="preserve">Eğitilebilir zihinsel engelli çocuklar </w:t>
      </w:r>
      <w:r w:rsidR="008B01C7" w:rsidRPr="002C535A">
        <w:rPr>
          <w:rFonts w:ascii="Times New Roman" w:eastAsia="Times New Roman" w:hAnsi="Times New Roman" w:cs="Times New Roman"/>
          <w:color w:val="333333"/>
          <w:lang w:eastAsia="tr-TR"/>
        </w:rPr>
        <w:t>zekâ</w:t>
      </w:r>
      <w:r w:rsidRPr="002C535A">
        <w:rPr>
          <w:rFonts w:ascii="Times New Roman" w:eastAsia="Times New Roman" w:hAnsi="Times New Roman" w:cs="Times New Roman"/>
          <w:color w:val="333333"/>
          <w:lang w:eastAsia="tr-TR"/>
        </w:rPr>
        <w:t>, akademik başarı, sosyal uyum yönünden yaşıtlarından geri olduğu için dışlamayınız, küçümsemeyiniz, eleştirmeyiniz, kıyaslamayınız.</w:t>
      </w:r>
    </w:p>
    <w:p w:rsidR="002C535A" w:rsidRPr="002C535A" w:rsidRDefault="002C535A" w:rsidP="008B01C7">
      <w:pPr>
        <w:numPr>
          <w:ilvl w:val="0"/>
          <w:numId w:val="5"/>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Eğitilebilir zihinsel engelli çocuktan yapabileceğinden fazla başarı beklemeyiniz.</w:t>
      </w:r>
    </w:p>
    <w:p w:rsidR="002C535A" w:rsidRPr="002C535A" w:rsidRDefault="002C535A" w:rsidP="008B01C7">
      <w:pPr>
        <w:numPr>
          <w:ilvl w:val="0"/>
          <w:numId w:val="5"/>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Eğitilebilir zihinsel engelli çocuğun eğitiminde sabır ve hoşgörü göstermezseniz, çocuğa destek olmazsanız çocuğun var olan ilgi, yetenek ve İsteğini köreltmiş olursunuz. Çocuğun sorularına basit ve kısa kelimelerle (anlayacağı) şekilde cevap vermeye çalışınız.</w:t>
      </w:r>
    </w:p>
    <w:p w:rsidR="002C535A" w:rsidRPr="002C535A" w:rsidRDefault="002C535A" w:rsidP="008B01C7">
      <w:pPr>
        <w:numPr>
          <w:ilvl w:val="0"/>
          <w:numId w:val="5"/>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Çocuğun sosyal</w:t>
      </w:r>
      <w:r>
        <w:rPr>
          <w:rFonts w:ascii="Times New Roman" w:eastAsia="Times New Roman" w:hAnsi="Times New Roman" w:cs="Times New Roman"/>
          <w:color w:val="333333"/>
          <w:lang w:eastAsia="tr-TR"/>
        </w:rPr>
        <w:t xml:space="preserve"> </w:t>
      </w:r>
      <w:r w:rsidRPr="002C535A">
        <w:rPr>
          <w:rFonts w:ascii="Times New Roman" w:eastAsia="Times New Roman" w:hAnsi="Times New Roman" w:cs="Times New Roman"/>
          <w:color w:val="333333"/>
          <w:lang w:eastAsia="tr-TR"/>
        </w:rPr>
        <w:t>ilişkilerini geliştirmesi için arkadaşlarıyla oynamasına</w:t>
      </w:r>
      <w:r w:rsidR="007B3331">
        <w:rPr>
          <w:rFonts w:ascii="Times New Roman" w:eastAsia="Times New Roman" w:hAnsi="Times New Roman" w:cs="Times New Roman"/>
          <w:color w:val="333333"/>
          <w:lang w:eastAsia="tr-TR"/>
        </w:rPr>
        <w:t xml:space="preserve"> </w:t>
      </w:r>
      <w:r w:rsidRPr="002C535A">
        <w:rPr>
          <w:rFonts w:ascii="Times New Roman" w:eastAsia="Times New Roman" w:hAnsi="Times New Roman" w:cs="Times New Roman"/>
          <w:color w:val="333333"/>
          <w:lang w:eastAsia="tr-TR"/>
        </w:rPr>
        <w:t>yeni arkadaşlıklar edinmesine müsaade edin. Evde kapalı kalması Çocuğun sosyal yönünü geriletecektir.</w:t>
      </w:r>
    </w:p>
    <w:p w:rsidR="002C535A" w:rsidRPr="002C535A" w:rsidRDefault="002C535A" w:rsidP="008B01C7">
      <w:pPr>
        <w:numPr>
          <w:ilvl w:val="0"/>
          <w:numId w:val="5"/>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lastRenderedPageBreak/>
        <w:t>Çocuğun temel eğitimi sonrasında, aile çevresinin de kolayca takip edilebileceği bir iş yerinde meslek edinmesi sağlanabilir.</w:t>
      </w:r>
    </w:p>
    <w:p w:rsidR="002C535A" w:rsidRPr="002C535A" w:rsidRDefault="002C535A" w:rsidP="008B01C7">
      <w:pPr>
        <w:numPr>
          <w:ilvl w:val="0"/>
          <w:numId w:val="5"/>
        </w:numPr>
        <w:shd w:val="clear" w:color="auto" w:fill="FFFFFF"/>
        <w:spacing w:after="60" w:line="36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Öğretmenle sıkı diyalog kurulmalı, sınıftaki çalışmaların devamının evde de sağlanması mümkün olmalı.</w:t>
      </w:r>
    </w:p>
    <w:p w:rsidR="002C535A" w:rsidRPr="002C535A" w:rsidRDefault="002C535A" w:rsidP="002C535A">
      <w:pPr>
        <w:numPr>
          <w:ilvl w:val="0"/>
          <w:numId w:val="5"/>
        </w:numPr>
        <w:shd w:val="clear" w:color="auto" w:fill="FFFFFF"/>
        <w:spacing w:after="60" w:line="240" w:lineRule="auto"/>
        <w:ind w:firstLine="0"/>
        <w:jc w:val="both"/>
        <w:rPr>
          <w:rFonts w:ascii="Arial" w:eastAsia="Times New Roman" w:hAnsi="Arial" w:cs="Arial"/>
          <w:color w:val="333333"/>
          <w:lang w:eastAsia="tr-TR"/>
        </w:rPr>
      </w:pPr>
      <w:r w:rsidRPr="002C535A">
        <w:rPr>
          <w:rFonts w:ascii="Times New Roman" w:eastAsia="Times New Roman" w:hAnsi="Times New Roman" w:cs="Times New Roman"/>
          <w:color w:val="333333"/>
          <w:lang w:eastAsia="tr-TR"/>
        </w:rPr>
        <w:t xml:space="preserve">Çocuğun basit komutlara alışması için evde egzersizler </w:t>
      </w:r>
      <w:r w:rsidRPr="002C535A">
        <w:rPr>
          <w:rFonts w:ascii="Times New Roman" w:eastAsia="Times New Roman" w:hAnsi="Times New Roman" w:cs="Times New Roman"/>
          <w:color w:val="333333"/>
          <w:lang w:eastAsia="tr-TR"/>
        </w:rPr>
        <w:t>yapılmalıdır. (</w:t>
      </w:r>
      <w:r w:rsidR="007B3331" w:rsidRPr="002C535A">
        <w:rPr>
          <w:rFonts w:ascii="Times New Roman" w:eastAsia="Times New Roman" w:hAnsi="Times New Roman" w:cs="Times New Roman"/>
          <w:color w:val="333333"/>
          <w:lang w:eastAsia="tr-TR"/>
        </w:rPr>
        <w:t>Bardağı</w:t>
      </w:r>
      <w:r w:rsidRPr="002C535A">
        <w:rPr>
          <w:rFonts w:ascii="Times New Roman" w:eastAsia="Times New Roman" w:hAnsi="Times New Roman" w:cs="Times New Roman"/>
          <w:color w:val="333333"/>
          <w:lang w:eastAsia="tr-TR"/>
        </w:rPr>
        <w:t xml:space="preserve"> getir, koltuğa otur / git- gel </w:t>
      </w:r>
      <w:r w:rsidR="007B3331" w:rsidRPr="002C535A">
        <w:rPr>
          <w:rFonts w:ascii="Times New Roman" w:eastAsia="Times New Roman" w:hAnsi="Times New Roman" w:cs="Times New Roman"/>
          <w:color w:val="333333"/>
          <w:lang w:eastAsia="tr-TR"/>
        </w:rPr>
        <w:t>vb.</w:t>
      </w:r>
      <w:r w:rsidR="007B3331">
        <w:rPr>
          <w:rFonts w:ascii="Times New Roman" w:eastAsia="Times New Roman" w:hAnsi="Times New Roman" w:cs="Times New Roman"/>
          <w:color w:val="333333"/>
          <w:lang w:eastAsia="tr-TR"/>
        </w:rPr>
        <w:t>)</w:t>
      </w:r>
    </w:p>
    <w:p w:rsidR="002C535A" w:rsidRPr="002C535A" w:rsidRDefault="002C535A" w:rsidP="002C535A">
      <w:pPr>
        <w:jc w:val="both"/>
        <w:rPr>
          <w:rFonts w:ascii="Times New Roman" w:hAnsi="Times New Roman" w:cs="Times New Roman"/>
          <w:b/>
        </w:rPr>
      </w:pPr>
    </w:p>
    <w:sectPr w:rsidR="002C535A" w:rsidRPr="002C53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0C1"/>
    <w:multiLevelType w:val="hybridMultilevel"/>
    <w:tmpl w:val="7C4CDD12"/>
    <w:lvl w:ilvl="0" w:tplc="D62E62E0">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2614A9"/>
    <w:multiLevelType w:val="multilevel"/>
    <w:tmpl w:val="A9AC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363AB6"/>
    <w:multiLevelType w:val="multilevel"/>
    <w:tmpl w:val="12A82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B00BD0"/>
    <w:multiLevelType w:val="hybridMultilevel"/>
    <w:tmpl w:val="F0A69B20"/>
    <w:lvl w:ilvl="0" w:tplc="4B927B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E67268"/>
    <w:multiLevelType w:val="multilevel"/>
    <w:tmpl w:val="C52A8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D21"/>
    <w:rsid w:val="00044563"/>
    <w:rsid w:val="000777F4"/>
    <w:rsid w:val="00102433"/>
    <w:rsid w:val="00191E7D"/>
    <w:rsid w:val="002C535A"/>
    <w:rsid w:val="00413CEF"/>
    <w:rsid w:val="0041553A"/>
    <w:rsid w:val="00441FFA"/>
    <w:rsid w:val="005A4319"/>
    <w:rsid w:val="00692DBF"/>
    <w:rsid w:val="006D55A6"/>
    <w:rsid w:val="007B3331"/>
    <w:rsid w:val="008B01C7"/>
    <w:rsid w:val="008C3934"/>
    <w:rsid w:val="009B7B7D"/>
    <w:rsid w:val="009F2AF7"/>
    <w:rsid w:val="00A84DF6"/>
    <w:rsid w:val="00B63AD4"/>
    <w:rsid w:val="00CB073D"/>
    <w:rsid w:val="00CD1D21"/>
    <w:rsid w:val="00D133D6"/>
    <w:rsid w:val="00D75152"/>
    <w:rsid w:val="00DC2425"/>
    <w:rsid w:val="00DC3023"/>
    <w:rsid w:val="00E34BC1"/>
    <w:rsid w:val="00E375B5"/>
    <w:rsid w:val="00EA0187"/>
    <w:rsid w:val="00EF0503"/>
    <w:rsid w:val="00F340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BD61"/>
  <w15:chartTrackingRefBased/>
  <w15:docId w15:val="{D3B307E5-E5EA-49D0-AF11-FA692624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1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028449">
      <w:bodyDiv w:val="1"/>
      <w:marLeft w:val="0"/>
      <w:marRight w:val="0"/>
      <w:marTop w:val="0"/>
      <w:marBottom w:val="0"/>
      <w:divBdr>
        <w:top w:val="none" w:sz="0" w:space="0" w:color="auto"/>
        <w:left w:val="none" w:sz="0" w:space="0" w:color="auto"/>
        <w:bottom w:val="none" w:sz="0" w:space="0" w:color="auto"/>
        <w:right w:val="none" w:sz="0" w:space="0" w:color="auto"/>
      </w:divBdr>
      <w:divsChild>
        <w:div w:id="1768036415">
          <w:marLeft w:val="0"/>
          <w:marRight w:val="0"/>
          <w:marTop w:val="0"/>
          <w:marBottom w:val="0"/>
          <w:divBdr>
            <w:top w:val="none" w:sz="0" w:space="0" w:color="auto"/>
            <w:left w:val="none" w:sz="0" w:space="0" w:color="auto"/>
            <w:bottom w:val="none" w:sz="0" w:space="0" w:color="auto"/>
            <w:right w:val="none" w:sz="0" w:space="0" w:color="auto"/>
          </w:divBdr>
        </w:div>
        <w:div w:id="1151405513">
          <w:marLeft w:val="0"/>
          <w:marRight w:val="0"/>
          <w:marTop w:val="0"/>
          <w:marBottom w:val="0"/>
          <w:divBdr>
            <w:top w:val="none" w:sz="0" w:space="0" w:color="auto"/>
            <w:left w:val="none" w:sz="0" w:space="0" w:color="auto"/>
            <w:bottom w:val="none" w:sz="0" w:space="0" w:color="auto"/>
            <w:right w:val="none" w:sz="0" w:space="0" w:color="auto"/>
          </w:divBdr>
        </w:div>
        <w:div w:id="1368024508">
          <w:marLeft w:val="0"/>
          <w:marRight w:val="0"/>
          <w:marTop w:val="0"/>
          <w:marBottom w:val="0"/>
          <w:divBdr>
            <w:top w:val="none" w:sz="0" w:space="0" w:color="auto"/>
            <w:left w:val="none" w:sz="0" w:space="0" w:color="auto"/>
            <w:bottom w:val="none" w:sz="0" w:space="0" w:color="auto"/>
            <w:right w:val="none" w:sz="0" w:space="0" w:color="auto"/>
          </w:divBdr>
        </w:div>
        <w:div w:id="116408933">
          <w:marLeft w:val="0"/>
          <w:marRight w:val="0"/>
          <w:marTop w:val="0"/>
          <w:marBottom w:val="0"/>
          <w:divBdr>
            <w:top w:val="none" w:sz="0" w:space="0" w:color="auto"/>
            <w:left w:val="none" w:sz="0" w:space="0" w:color="auto"/>
            <w:bottom w:val="none" w:sz="0" w:space="0" w:color="auto"/>
            <w:right w:val="none" w:sz="0" w:space="0" w:color="auto"/>
          </w:divBdr>
        </w:div>
        <w:div w:id="1146776137">
          <w:marLeft w:val="0"/>
          <w:marRight w:val="0"/>
          <w:marTop w:val="0"/>
          <w:marBottom w:val="0"/>
          <w:divBdr>
            <w:top w:val="none" w:sz="0" w:space="0" w:color="auto"/>
            <w:left w:val="none" w:sz="0" w:space="0" w:color="auto"/>
            <w:bottom w:val="none" w:sz="0" w:space="0" w:color="auto"/>
            <w:right w:val="none" w:sz="0" w:space="0" w:color="auto"/>
          </w:divBdr>
        </w:div>
        <w:div w:id="131793583">
          <w:marLeft w:val="0"/>
          <w:marRight w:val="0"/>
          <w:marTop w:val="0"/>
          <w:marBottom w:val="0"/>
          <w:divBdr>
            <w:top w:val="none" w:sz="0" w:space="0" w:color="auto"/>
            <w:left w:val="none" w:sz="0" w:space="0" w:color="auto"/>
            <w:bottom w:val="none" w:sz="0" w:space="0" w:color="auto"/>
            <w:right w:val="none" w:sz="0" w:space="0" w:color="auto"/>
          </w:divBdr>
        </w:div>
        <w:div w:id="149178350">
          <w:marLeft w:val="0"/>
          <w:marRight w:val="0"/>
          <w:marTop w:val="0"/>
          <w:marBottom w:val="0"/>
          <w:divBdr>
            <w:top w:val="none" w:sz="0" w:space="0" w:color="auto"/>
            <w:left w:val="none" w:sz="0" w:space="0" w:color="auto"/>
            <w:bottom w:val="none" w:sz="0" w:space="0" w:color="auto"/>
            <w:right w:val="none" w:sz="0" w:space="0" w:color="auto"/>
          </w:divBdr>
        </w:div>
        <w:div w:id="372852719">
          <w:marLeft w:val="0"/>
          <w:marRight w:val="0"/>
          <w:marTop w:val="0"/>
          <w:marBottom w:val="0"/>
          <w:divBdr>
            <w:top w:val="none" w:sz="0" w:space="0" w:color="auto"/>
            <w:left w:val="none" w:sz="0" w:space="0" w:color="auto"/>
            <w:bottom w:val="none" w:sz="0" w:space="0" w:color="auto"/>
            <w:right w:val="none" w:sz="0" w:space="0" w:color="auto"/>
          </w:divBdr>
        </w:div>
        <w:div w:id="1213468337">
          <w:marLeft w:val="0"/>
          <w:marRight w:val="0"/>
          <w:marTop w:val="0"/>
          <w:marBottom w:val="0"/>
          <w:divBdr>
            <w:top w:val="none" w:sz="0" w:space="0" w:color="auto"/>
            <w:left w:val="none" w:sz="0" w:space="0" w:color="auto"/>
            <w:bottom w:val="none" w:sz="0" w:space="0" w:color="auto"/>
            <w:right w:val="none" w:sz="0" w:space="0" w:color="auto"/>
          </w:divBdr>
        </w:div>
      </w:divsChild>
    </w:div>
    <w:div w:id="1968775162">
      <w:bodyDiv w:val="1"/>
      <w:marLeft w:val="0"/>
      <w:marRight w:val="0"/>
      <w:marTop w:val="0"/>
      <w:marBottom w:val="0"/>
      <w:divBdr>
        <w:top w:val="none" w:sz="0" w:space="0" w:color="auto"/>
        <w:left w:val="none" w:sz="0" w:space="0" w:color="auto"/>
        <w:bottom w:val="none" w:sz="0" w:space="0" w:color="auto"/>
        <w:right w:val="none" w:sz="0" w:space="0" w:color="auto"/>
      </w:divBdr>
      <w:divsChild>
        <w:div w:id="312442640">
          <w:marLeft w:val="0"/>
          <w:marRight w:val="0"/>
          <w:marTop w:val="0"/>
          <w:marBottom w:val="0"/>
          <w:divBdr>
            <w:top w:val="none" w:sz="0" w:space="0" w:color="auto"/>
            <w:left w:val="none" w:sz="0" w:space="0" w:color="auto"/>
            <w:bottom w:val="none" w:sz="0" w:space="0" w:color="auto"/>
            <w:right w:val="none" w:sz="0" w:space="0" w:color="auto"/>
          </w:divBdr>
        </w:div>
        <w:div w:id="857277941">
          <w:marLeft w:val="0"/>
          <w:marRight w:val="0"/>
          <w:marTop w:val="0"/>
          <w:marBottom w:val="0"/>
          <w:divBdr>
            <w:top w:val="none" w:sz="0" w:space="0" w:color="auto"/>
            <w:left w:val="none" w:sz="0" w:space="0" w:color="auto"/>
            <w:bottom w:val="none" w:sz="0" w:space="0" w:color="auto"/>
            <w:right w:val="none" w:sz="0" w:space="0" w:color="auto"/>
          </w:divBdr>
        </w:div>
        <w:div w:id="153500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4</Pages>
  <Words>1284</Words>
  <Characters>7321</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Sürme</dc:creator>
  <cp:keywords/>
  <dc:description/>
  <cp:lastModifiedBy>Mehmet Akif Güneş</cp:lastModifiedBy>
  <cp:revision>15</cp:revision>
  <dcterms:created xsi:type="dcterms:W3CDTF">2017-05-27T21:05:00Z</dcterms:created>
  <dcterms:modified xsi:type="dcterms:W3CDTF">2020-03-08T08:31:00Z</dcterms:modified>
</cp:coreProperties>
</file>